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6A4F5FF7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4B563C">
        <w:rPr>
          <w:rFonts w:ascii="Calibri" w:eastAsia="Calibri" w:hAnsi="Calibri" w:cs="Calibri"/>
          <w:sz w:val="22"/>
          <w:szCs w:val="22"/>
          <w:lang w:eastAsia="en-US"/>
        </w:rPr>
        <w:t>24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245AF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5B6A8EAF" w:rsidR="00FB48E1" w:rsidRPr="0038599A" w:rsidRDefault="00C2665A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OPIS ZMIAN W </w:t>
      </w:r>
      <w:r w:rsidR="00FB48E1" w:rsidRPr="42D5BB1F">
        <w:rPr>
          <w:rFonts w:ascii="Calibri" w:eastAsia="Calibri" w:hAnsi="Calibri" w:cs="Calibri"/>
          <w:sz w:val="22"/>
          <w:szCs w:val="22"/>
          <w:lang w:eastAsia="en-US"/>
        </w:rPr>
        <w:t>ZAPYTANI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FB48E1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YM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4B563C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Default="00FB48E1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B40114A" w14:textId="25C480CC" w:rsidR="00863790" w:rsidRDefault="00863790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1)</w:t>
      </w:r>
    </w:p>
    <w:p w14:paraId="5713742B" w14:textId="3122F51C" w:rsidR="00FB48E1" w:rsidRDefault="00C2665A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2D1272">
        <w:rPr>
          <w:rFonts w:ascii="Calibri" w:eastAsia="Calibri" w:hAnsi="Calibri" w:cs="Calibri"/>
          <w:sz w:val="22"/>
          <w:szCs w:val="22"/>
          <w:lang w:eastAsia="en-US"/>
        </w:rPr>
        <w:t>"</w:t>
      </w:r>
      <w:r w:rsidR="00E253CE">
        <w:rPr>
          <w:rFonts w:ascii="Calibri" w:eastAsia="Calibri" w:hAnsi="Calibri" w:cs="Calibri"/>
          <w:sz w:val="22"/>
          <w:szCs w:val="22"/>
          <w:lang w:eastAsia="en-US"/>
        </w:rPr>
        <w:t>SPECYFIKACJI ZAMÓWIENIA</w:t>
      </w:r>
      <w:r w:rsidR="002D1272">
        <w:rPr>
          <w:rFonts w:ascii="Calibri" w:eastAsia="Calibri" w:hAnsi="Calibri" w:cs="Calibri"/>
          <w:sz w:val="22"/>
          <w:szCs w:val="22"/>
          <w:lang w:eastAsia="en-US"/>
        </w:rPr>
        <w:t>"</w:t>
      </w:r>
      <w:r w:rsidR="00E253C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21B94">
        <w:rPr>
          <w:rFonts w:ascii="Calibri" w:eastAsia="Calibri" w:hAnsi="Calibri" w:cs="Calibri"/>
          <w:sz w:val="22"/>
          <w:szCs w:val="22"/>
          <w:lang w:eastAsia="en-US"/>
        </w:rPr>
        <w:t xml:space="preserve">poprawiono omyłkę pisarską w treści </w:t>
      </w:r>
      <w:r w:rsidR="00863790">
        <w:rPr>
          <w:rFonts w:ascii="Calibri" w:eastAsia="Calibri" w:hAnsi="Calibri" w:cs="Calibri"/>
          <w:sz w:val="22"/>
          <w:szCs w:val="22"/>
          <w:lang w:eastAsia="en-US"/>
        </w:rPr>
        <w:t>zapis</w:t>
      </w:r>
      <w:r w:rsidR="00821B94">
        <w:rPr>
          <w:rFonts w:ascii="Calibri" w:eastAsia="Calibri" w:hAnsi="Calibri" w:cs="Calibri"/>
          <w:sz w:val="22"/>
          <w:szCs w:val="22"/>
          <w:lang w:eastAsia="en-US"/>
        </w:rPr>
        <w:t xml:space="preserve">u </w:t>
      </w:r>
      <w:r w:rsidR="00097202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863790">
        <w:rPr>
          <w:rFonts w:ascii="Calibri" w:eastAsia="Calibri" w:hAnsi="Calibri" w:cs="Calibri"/>
          <w:sz w:val="22"/>
          <w:szCs w:val="22"/>
          <w:lang w:eastAsia="en-US"/>
        </w:rPr>
        <w:t>st</w:t>
      </w:r>
      <w:r w:rsidR="00B03C4E" w:rsidRPr="00863790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DD538F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="00B03C4E" w:rsidRPr="0086379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7647E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0767DA">
        <w:rPr>
          <w:rFonts w:ascii="Calibri" w:eastAsia="Calibri" w:hAnsi="Calibri" w:cs="Calibri"/>
          <w:kern w:val="1"/>
          <w:sz w:val="22"/>
          <w:szCs w:val="22"/>
        </w:rPr>
        <w:t xml:space="preserve">kt </w:t>
      </w:r>
      <w:r w:rsidR="00DD538F">
        <w:rPr>
          <w:rFonts w:ascii="Calibri" w:eastAsia="Calibri" w:hAnsi="Calibri" w:cs="Calibri"/>
          <w:kern w:val="1"/>
          <w:sz w:val="22"/>
          <w:szCs w:val="22"/>
        </w:rPr>
        <w:t>4</w:t>
      </w:r>
      <w:r w:rsidR="00961E67">
        <w:rPr>
          <w:rFonts w:ascii="Calibri" w:eastAsia="Calibri" w:hAnsi="Calibri" w:cs="Calibri"/>
          <w:kern w:val="1"/>
          <w:sz w:val="22"/>
          <w:szCs w:val="22"/>
        </w:rPr>
        <w:t>:</w:t>
      </w:r>
    </w:p>
    <w:p w14:paraId="34B5198A" w14:textId="3AAD4276" w:rsidR="00371E1F" w:rsidRPr="00BE7854" w:rsidRDefault="00097202" w:rsidP="003D3053">
      <w:pPr>
        <w:widowControl w:val="0"/>
        <w:spacing w:before="120" w:after="120" w:line="276" w:lineRule="auto"/>
        <w:ind w:left="708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D3053">
        <w:rPr>
          <w:rFonts w:ascii="Calibri" w:eastAsia="Calibri" w:hAnsi="Calibri" w:cs="Calibri"/>
          <w:b/>
          <w:bCs/>
          <w:kern w:val="1"/>
          <w:sz w:val="22"/>
          <w:szCs w:val="22"/>
        </w:rPr>
        <w:t>b</w:t>
      </w:r>
      <w:r w:rsidR="00863790" w:rsidRPr="003D3053">
        <w:rPr>
          <w:rFonts w:ascii="Calibri" w:eastAsia="Calibri" w:hAnsi="Calibri" w:cs="Calibri"/>
          <w:b/>
          <w:bCs/>
          <w:kern w:val="1"/>
          <w:sz w:val="22"/>
          <w:szCs w:val="22"/>
        </w:rPr>
        <w:t>yło</w:t>
      </w:r>
      <w:r w:rsidR="00863790">
        <w:rPr>
          <w:rFonts w:ascii="Calibri" w:eastAsia="Calibri" w:hAnsi="Calibri" w:cs="Calibri"/>
          <w:kern w:val="1"/>
          <w:sz w:val="22"/>
          <w:szCs w:val="22"/>
        </w:rPr>
        <w:t>:</w:t>
      </w:r>
      <w:bookmarkStart w:id="0" w:name="_Hlk40439964"/>
    </w:p>
    <w:tbl>
      <w:tblPr>
        <w:tblStyle w:val="TableGrid"/>
        <w:tblW w:w="6378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371E1F" w14:paraId="29277B23" w14:textId="77777777" w:rsidTr="005C645C"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2A182E6" w14:textId="77777777" w:rsidR="00371E1F" w:rsidRDefault="00371E1F" w:rsidP="009A38BF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</w:tr>
      <w:tr w:rsidR="00371E1F" w14:paraId="5775CDE6" w14:textId="77777777" w:rsidTr="005C645C">
        <w:tc>
          <w:tcPr>
            <w:tcW w:w="6378" w:type="dxa"/>
            <w:tcBorders>
              <w:top w:val="single" w:sz="4" w:space="0" w:color="auto"/>
            </w:tcBorders>
          </w:tcPr>
          <w:p w14:paraId="6AABAF6D" w14:textId="77777777" w:rsidR="00371E1F" w:rsidRDefault="00371E1F" w:rsidP="009A38BF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</w:tr>
    </w:tbl>
    <w:p w14:paraId="085ED999" w14:textId="3585DEB2" w:rsidR="00BE7854" w:rsidRDefault="00BE7854" w:rsidP="00B26EBB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535882EC" w14:textId="77777777" w:rsidR="00B26EBB" w:rsidRDefault="00821B94" w:rsidP="003D3053">
      <w:pPr>
        <w:widowControl w:val="0"/>
        <w:spacing w:before="120" w:after="120" w:line="276" w:lineRule="auto"/>
        <w:ind w:left="708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D3053">
        <w:rPr>
          <w:rFonts w:ascii="Calibri" w:eastAsia="Calibri" w:hAnsi="Calibri" w:cs="Calibri"/>
          <w:b/>
          <w:bCs/>
          <w:kern w:val="1"/>
          <w:sz w:val="22"/>
          <w:szCs w:val="22"/>
        </w:rPr>
        <w:t>jest</w:t>
      </w:r>
      <w:r w:rsidR="00907103">
        <w:rPr>
          <w:rFonts w:ascii="Calibri" w:eastAsia="Calibri" w:hAnsi="Calibri" w:cs="Calibri"/>
          <w:kern w:val="1"/>
          <w:sz w:val="22"/>
          <w:szCs w:val="22"/>
        </w:rPr>
        <w:t xml:space="preserve">: </w:t>
      </w:r>
    </w:p>
    <w:tbl>
      <w:tblPr>
        <w:tblStyle w:val="TableGrid"/>
        <w:tblW w:w="6520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961E67" w14:paraId="4FAA1221" w14:textId="77777777" w:rsidTr="005C645C"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1B1DE4D" w14:textId="28E29BA7" w:rsidR="00961E67" w:rsidRDefault="00961E67" w:rsidP="00961E67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</w:tr>
      <w:tr w:rsidR="00961E67" w14:paraId="1E527ACB" w14:textId="77777777" w:rsidTr="005C645C">
        <w:tc>
          <w:tcPr>
            <w:tcW w:w="6520" w:type="dxa"/>
            <w:tcBorders>
              <w:top w:val="single" w:sz="4" w:space="0" w:color="auto"/>
            </w:tcBorders>
          </w:tcPr>
          <w:p w14:paraId="4A865407" w14:textId="6342D484" w:rsidR="00961E67" w:rsidRDefault="00961E67" w:rsidP="009A38BF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</w:tr>
    </w:tbl>
    <w:p w14:paraId="072C74F2" w14:textId="77777777" w:rsidR="00907103" w:rsidRDefault="00907103" w:rsidP="003D3053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4E271D2B" w14:textId="6F41CD6E" w:rsidR="00907103" w:rsidRDefault="00907103" w:rsidP="003D3053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2)</w:t>
      </w:r>
    </w:p>
    <w:bookmarkEnd w:id="0"/>
    <w:p w14:paraId="13FE8CCE" w14:textId="6C1869E2" w:rsidR="000924EE" w:rsidRPr="002D1272" w:rsidRDefault="009C111B" w:rsidP="003D3053">
      <w:pPr>
        <w:widowControl w:val="0"/>
        <w:spacing w:before="120" w:after="120" w:line="276" w:lineRule="auto"/>
        <w:outlineLvl w:val="0"/>
        <w:rPr>
          <w:rFonts w:ascii="Calibri" w:eastAsia="Lucida Sans Unicode" w:hAnsi="Calibri" w:cs="Calibri"/>
          <w:color w:val="505050"/>
          <w:kern w:val="1"/>
          <w:sz w:val="22"/>
          <w:szCs w:val="22"/>
        </w:rPr>
      </w:pP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W </w:t>
      </w:r>
      <w:r w:rsidR="00FB48E1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Załącznik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u</w:t>
      </w:r>
      <w:r w:rsidR="00FB48E1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nr 1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</w:t>
      </w:r>
      <w:r w:rsid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"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FORMULARZ OFERTOWY</w:t>
      </w:r>
      <w:r w:rsid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"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poprawiono omyłkę pisarską </w:t>
      </w:r>
      <w:r w:rsidR="006210E5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w treści </w:t>
      </w:r>
      <w:r w:rsidR="002D559F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sformułowania przedmiotu zamówienia</w:t>
      </w:r>
      <w:r w:rsidR="00897310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:</w:t>
      </w:r>
    </w:p>
    <w:p w14:paraId="5CFC0963" w14:textId="500D204F" w:rsidR="00C53FB6" w:rsidRDefault="00897310" w:rsidP="003D3053">
      <w:pPr>
        <w:widowControl w:val="0"/>
        <w:spacing w:before="120" w:after="120" w:line="276" w:lineRule="auto"/>
        <w:ind w:left="708"/>
        <w:outlineLvl w:val="0"/>
        <w:rPr>
          <w:rFonts w:ascii="Calibri" w:eastAsia="Lucida Sans Unicode" w:hAnsi="Calibri" w:cs="Calibri"/>
          <w:kern w:val="1"/>
          <w:sz w:val="22"/>
          <w:szCs w:val="22"/>
        </w:rPr>
      </w:pPr>
      <w:r w:rsidRPr="00FB459C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było:</w:t>
      </w:r>
      <w:r w:rsidRPr="004E3F14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„… </w:t>
      </w:r>
      <w:r w:rsidR="004E3F14" w:rsidRPr="004E3F14">
        <w:rPr>
          <w:rFonts w:ascii="Calibri" w:hAnsi="Calibri" w:cs="Calibri"/>
          <w:sz w:val="22"/>
          <w:szCs w:val="22"/>
        </w:rPr>
        <w:t>usługi polegające na zapewnieniu niezbędnej infrastruktury na potrzeby organizacji „TARGÓW usługi polegające na zapewnieniu innowatorom/kom indywidualnego wsparcia ekspertów/</w:t>
      </w:r>
      <w:proofErr w:type="spellStart"/>
      <w:r w:rsidR="004E3F14" w:rsidRPr="004E3F14">
        <w:rPr>
          <w:rFonts w:ascii="Calibri" w:hAnsi="Calibri" w:cs="Calibri"/>
          <w:sz w:val="22"/>
          <w:szCs w:val="22"/>
        </w:rPr>
        <w:t>ek</w:t>
      </w:r>
      <w:proofErr w:type="spellEnd"/>
      <w:r w:rsidR="004E3F14" w:rsidRPr="004E3F14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="004E3F14" w:rsidRPr="004E3F14">
        <w:rPr>
          <w:rFonts w:ascii="Calibri" w:hAnsi="Calibri" w:cs="Calibri"/>
          <w:sz w:val="22"/>
          <w:szCs w:val="22"/>
        </w:rPr>
        <w:t>kę</w:t>
      </w:r>
      <w:proofErr w:type="spellEnd"/>
      <w:r w:rsidR="004E3F14" w:rsidRPr="004E3F14">
        <w:rPr>
          <w:rFonts w:ascii="Calibri" w:hAnsi="Calibri" w:cs="Calibri"/>
          <w:sz w:val="22"/>
          <w:szCs w:val="22"/>
        </w:rPr>
        <w:t>,</w:t>
      </w:r>
      <w:r w:rsidR="00284F4F">
        <w:rPr>
          <w:rFonts w:ascii="Calibri" w:eastAsia="Lucida Sans Unicode" w:hAnsi="Calibri" w:cs="Calibri"/>
          <w:kern w:val="1"/>
          <w:sz w:val="22"/>
          <w:szCs w:val="22"/>
        </w:rPr>
        <w:t>”</w:t>
      </w:r>
    </w:p>
    <w:p w14:paraId="776C2762" w14:textId="0AC37DF9" w:rsidR="007C659D" w:rsidRDefault="00284F4F" w:rsidP="003D3053">
      <w:pPr>
        <w:widowControl w:val="0"/>
        <w:spacing w:before="120" w:after="120" w:line="276" w:lineRule="auto"/>
        <w:ind w:left="708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B459C">
        <w:rPr>
          <w:rFonts w:ascii="Calibri" w:eastAsia="Calibri" w:hAnsi="Calibri" w:cs="Calibri"/>
          <w:b/>
          <w:bCs/>
          <w:kern w:val="1"/>
          <w:sz w:val="22"/>
          <w:szCs w:val="22"/>
        </w:rPr>
        <w:t>jest:</w:t>
      </w:r>
      <w:r w:rsidRPr="00FB459C">
        <w:rPr>
          <w:rFonts w:ascii="Calibri" w:eastAsia="Calibri" w:hAnsi="Calibri" w:cs="Calibri"/>
          <w:kern w:val="1"/>
          <w:sz w:val="22"/>
          <w:szCs w:val="22"/>
        </w:rPr>
        <w:t xml:space="preserve"> „… </w:t>
      </w:r>
      <w:r w:rsidR="00FB459C" w:rsidRPr="00FB459C">
        <w:rPr>
          <w:rFonts w:ascii="Calibri" w:hAnsi="Calibri" w:cs="Calibri"/>
          <w:sz w:val="22"/>
          <w:szCs w:val="22"/>
        </w:rPr>
        <w:t>usługi polegające na zapewnieniu innowatorom/kom indywidualnego wsparcia ekspertów/</w:t>
      </w:r>
      <w:proofErr w:type="spellStart"/>
      <w:r w:rsidR="00FB459C" w:rsidRPr="00FB459C">
        <w:rPr>
          <w:rFonts w:ascii="Calibri" w:hAnsi="Calibri" w:cs="Calibri"/>
          <w:sz w:val="22"/>
          <w:szCs w:val="22"/>
        </w:rPr>
        <w:t>ek</w:t>
      </w:r>
      <w:proofErr w:type="spellEnd"/>
      <w:r w:rsidR="00FB459C" w:rsidRPr="00FB459C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="00FB459C" w:rsidRPr="00FB459C">
        <w:rPr>
          <w:rFonts w:ascii="Calibri" w:hAnsi="Calibri" w:cs="Calibri"/>
          <w:sz w:val="22"/>
          <w:szCs w:val="22"/>
        </w:rPr>
        <w:t>kę</w:t>
      </w:r>
      <w:proofErr w:type="spellEnd"/>
      <w:r w:rsidR="00FB459C" w:rsidRPr="00FB459C">
        <w:rPr>
          <w:rFonts w:ascii="Calibri" w:hAnsi="Calibri" w:cs="Calibri"/>
          <w:sz w:val="22"/>
          <w:szCs w:val="22"/>
        </w:rPr>
        <w:t>,</w:t>
      </w:r>
      <w:r w:rsidRPr="00FB459C">
        <w:rPr>
          <w:rFonts w:ascii="Calibri" w:eastAsia="Calibri" w:hAnsi="Calibri" w:cs="Calibri"/>
          <w:kern w:val="1"/>
          <w:sz w:val="22"/>
          <w:szCs w:val="22"/>
        </w:rPr>
        <w:t>”</w:t>
      </w:r>
    </w:p>
    <w:p w14:paraId="2789C9B6" w14:textId="73395A26" w:rsidR="00DE58BD" w:rsidRPr="005C645C" w:rsidRDefault="00DE58BD" w:rsidP="00DE58BD">
      <w:pPr>
        <w:widowControl w:val="0"/>
        <w:spacing w:before="120" w:after="120" w:line="276" w:lineRule="auto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5C645C">
        <w:rPr>
          <w:rFonts w:ascii="Calibri" w:eastAsia="Calibri" w:hAnsi="Calibri" w:cs="Calibri"/>
          <w:kern w:val="1"/>
          <w:sz w:val="22"/>
          <w:szCs w:val="22"/>
        </w:rPr>
        <w:t xml:space="preserve">oraz w Oświadczeniu o </w:t>
      </w:r>
      <w:r w:rsidR="00EF63F1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zgodzie na przetwarzanie danych osobowych</w:t>
      </w:r>
      <w:r w:rsidR="005F5663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, pkt 1</w:t>
      </w:r>
      <w:r w:rsidR="00EF63F1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</w:p>
    <w:p w14:paraId="3C6DB542" w14:textId="59525678" w:rsidR="003C29D5" w:rsidRDefault="003C29D5" w:rsidP="005C645C">
      <w:pPr>
        <w:widowControl w:val="0"/>
        <w:spacing w:before="120" w:after="120" w:line="276" w:lineRule="auto"/>
        <w:ind w:left="709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było: </w:t>
      </w:r>
      <w:r w:rsidRPr="003C29D5">
        <w:rPr>
          <w:rStyle w:val="normaltextrun"/>
          <w:rFonts w:ascii="Calibri" w:hAnsi="Calibri" w:cs="Calibri"/>
          <w:color w:val="000000"/>
          <w:sz w:val="22"/>
          <w:szCs w:val="22"/>
        </w:rPr>
        <w:t>„1.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Administratorem Pana/Pani danych osobowych jest PCG Polska sp. z o.o. z siedzibą w Łodzi, 90-344, przy ul. Fabrycznej 17, lok 11, e-mail: </w:t>
      </w:r>
      <w:r w:rsidR="00DC0F32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mdyduch</w:t>
      </w:r>
      <w:r w:rsidR="00DC0F32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@pcg</w:t>
      </w:r>
      <w:r w:rsidR="00DC0F32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polska</w:t>
      </w:r>
      <w:r w:rsidR="00DC0F32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DC0F32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pl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DC0F32"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</w:p>
    <w:p w14:paraId="43FAB071" w14:textId="3A174777" w:rsidR="00EF63F1" w:rsidRPr="005C645C" w:rsidRDefault="00DC0F32" w:rsidP="005C645C">
      <w:pPr>
        <w:widowControl w:val="0"/>
        <w:spacing w:before="120"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DC0F3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jest: </w:t>
      </w:r>
      <w:r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„</w:t>
      </w:r>
      <w:r w:rsidR="005C645C" w:rsidRPr="005C645C">
        <w:rPr>
          <w:rStyle w:val="normaltextrun"/>
          <w:rFonts w:ascii="Calibri" w:hAnsi="Calibri" w:cs="Calibri"/>
          <w:color w:val="000000"/>
          <w:sz w:val="22"/>
          <w:szCs w:val="22"/>
        </w:rPr>
        <w:t>1.</w:t>
      </w:r>
      <w:r w:rsidR="005C645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Administratorem Pana/Pani danych osobowych jest PCG Polska sp. z o.o. z siedzibą w Łodzi, 90-344, przy ul. Fabrycznej 17, lok 11, e-mail: pcgpolska@pcgeu.com.</w:t>
      </w:r>
      <w:r w:rsidR="005C645C"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</w:p>
    <w:sectPr w:rsidR="00EF63F1" w:rsidRPr="005C645C" w:rsidSect="009F7876">
      <w:headerReference w:type="default" r:id="rId12"/>
      <w:footerReference w:type="default" r:id="rId13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D37B" w14:textId="77777777" w:rsidR="00214769" w:rsidRDefault="00214769">
      <w:r>
        <w:separator/>
      </w:r>
    </w:p>
  </w:endnote>
  <w:endnote w:type="continuationSeparator" w:id="0">
    <w:p w14:paraId="6FB1889C" w14:textId="77777777" w:rsidR="00214769" w:rsidRDefault="00214769">
      <w:r>
        <w:continuationSeparator/>
      </w:r>
    </w:p>
  </w:endnote>
  <w:endnote w:type="continuationNotice" w:id="1">
    <w:p w14:paraId="1782A15E" w14:textId="77777777" w:rsidR="00214769" w:rsidRDefault="00214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1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1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2015" w14:textId="77777777" w:rsidR="00214769" w:rsidRDefault="00214769">
      <w:r>
        <w:separator/>
      </w:r>
    </w:p>
  </w:footnote>
  <w:footnote w:type="continuationSeparator" w:id="0">
    <w:p w14:paraId="679913F1" w14:textId="77777777" w:rsidR="00214769" w:rsidRDefault="00214769">
      <w:r>
        <w:continuationSeparator/>
      </w:r>
    </w:p>
  </w:footnote>
  <w:footnote w:type="continuationNotice" w:id="1">
    <w:p w14:paraId="4A6FB559" w14:textId="77777777" w:rsidR="00214769" w:rsidRDefault="00214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32"/>
  </w:num>
  <w:num w:numId="13">
    <w:abstractNumId w:val="9"/>
  </w:num>
  <w:num w:numId="14">
    <w:abstractNumId w:val="30"/>
  </w:num>
  <w:num w:numId="15">
    <w:abstractNumId w:val="31"/>
  </w:num>
  <w:num w:numId="16">
    <w:abstractNumId w:val="8"/>
  </w:num>
  <w:num w:numId="17">
    <w:abstractNumId w:val="13"/>
  </w:num>
  <w:num w:numId="18">
    <w:abstractNumId w:val="38"/>
  </w:num>
  <w:num w:numId="19">
    <w:abstractNumId w:val="39"/>
  </w:num>
  <w:num w:numId="20">
    <w:abstractNumId w:val="45"/>
  </w:num>
  <w:num w:numId="21">
    <w:abstractNumId w:val="19"/>
  </w:num>
  <w:num w:numId="22">
    <w:abstractNumId w:val="25"/>
  </w:num>
  <w:num w:numId="23">
    <w:abstractNumId w:val="7"/>
  </w:num>
  <w:num w:numId="24">
    <w:abstractNumId w:val="40"/>
  </w:num>
  <w:num w:numId="25">
    <w:abstractNumId w:val="6"/>
  </w:num>
  <w:num w:numId="26">
    <w:abstractNumId w:val="47"/>
  </w:num>
  <w:num w:numId="27">
    <w:abstractNumId w:val="16"/>
  </w:num>
  <w:num w:numId="28">
    <w:abstractNumId w:val="5"/>
  </w:num>
  <w:num w:numId="29">
    <w:abstractNumId w:val="43"/>
  </w:num>
  <w:num w:numId="30">
    <w:abstractNumId w:val="22"/>
  </w:num>
  <w:num w:numId="31">
    <w:abstractNumId w:val="4"/>
  </w:num>
  <w:num w:numId="32">
    <w:abstractNumId w:val="42"/>
  </w:num>
  <w:num w:numId="33">
    <w:abstractNumId w:val="18"/>
  </w:num>
  <w:num w:numId="34">
    <w:abstractNumId w:val="23"/>
  </w:num>
  <w:num w:numId="35">
    <w:abstractNumId w:val="49"/>
  </w:num>
  <w:num w:numId="36">
    <w:abstractNumId w:val="12"/>
  </w:num>
  <w:num w:numId="37">
    <w:abstractNumId w:val="41"/>
  </w:num>
  <w:num w:numId="38">
    <w:abstractNumId w:val="36"/>
  </w:num>
  <w:num w:numId="39">
    <w:abstractNumId w:val="29"/>
  </w:num>
  <w:num w:numId="40">
    <w:abstractNumId w:val="34"/>
  </w:num>
  <w:num w:numId="41">
    <w:abstractNumId w:val="28"/>
  </w:num>
  <w:num w:numId="42">
    <w:abstractNumId w:val="10"/>
  </w:num>
  <w:num w:numId="43">
    <w:abstractNumId w:val="44"/>
  </w:num>
  <w:num w:numId="44">
    <w:abstractNumId w:val="46"/>
  </w:num>
  <w:num w:numId="45">
    <w:abstractNumId w:val="11"/>
  </w:num>
  <w:num w:numId="46">
    <w:abstractNumId w:val="27"/>
  </w:num>
  <w:num w:numId="47">
    <w:abstractNumId w:val="48"/>
  </w:num>
  <w:num w:numId="4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54ADE"/>
    <w:rsid w:val="000659B5"/>
    <w:rsid w:val="000767DA"/>
    <w:rsid w:val="00082E69"/>
    <w:rsid w:val="00090A50"/>
    <w:rsid w:val="000924EE"/>
    <w:rsid w:val="00097202"/>
    <w:rsid w:val="000A7B3C"/>
    <w:rsid w:val="000B569A"/>
    <w:rsid w:val="000B6DE5"/>
    <w:rsid w:val="000C046B"/>
    <w:rsid w:val="000C0A47"/>
    <w:rsid w:val="000C0FA4"/>
    <w:rsid w:val="000C480C"/>
    <w:rsid w:val="000C7949"/>
    <w:rsid w:val="000D3A42"/>
    <w:rsid w:val="001004E5"/>
    <w:rsid w:val="00100A5F"/>
    <w:rsid w:val="001046CF"/>
    <w:rsid w:val="00112100"/>
    <w:rsid w:val="00112F25"/>
    <w:rsid w:val="0012382F"/>
    <w:rsid w:val="00131372"/>
    <w:rsid w:val="0013186C"/>
    <w:rsid w:val="00142620"/>
    <w:rsid w:val="00147E5B"/>
    <w:rsid w:val="00183024"/>
    <w:rsid w:val="001835B8"/>
    <w:rsid w:val="001A764D"/>
    <w:rsid w:val="001B7439"/>
    <w:rsid w:val="001C1C19"/>
    <w:rsid w:val="001D5855"/>
    <w:rsid w:val="001E4797"/>
    <w:rsid w:val="001F314F"/>
    <w:rsid w:val="001F33CF"/>
    <w:rsid w:val="001F33ED"/>
    <w:rsid w:val="00214769"/>
    <w:rsid w:val="0022637E"/>
    <w:rsid w:val="00226740"/>
    <w:rsid w:val="00237FF8"/>
    <w:rsid w:val="002405BB"/>
    <w:rsid w:val="00245A6E"/>
    <w:rsid w:val="00251BC7"/>
    <w:rsid w:val="00260C59"/>
    <w:rsid w:val="002653B2"/>
    <w:rsid w:val="00280653"/>
    <w:rsid w:val="00281057"/>
    <w:rsid w:val="00284F4F"/>
    <w:rsid w:val="00286649"/>
    <w:rsid w:val="00286D72"/>
    <w:rsid w:val="00293A49"/>
    <w:rsid w:val="002A1277"/>
    <w:rsid w:val="002A1D16"/>
    <w:rsid w:val="002A3984"/>
    <w:rsid w:val="002C5540"/>
    <w:rsid w:val="002D1272"/>
    <w:rsid w:val="002D559F"/>
    <w:rsid w:val="002E7634"/>
    <w:rsid w:val="002F74AF"/>
    <w:rsid w:val="00302B94"/>
    <w:rsid w:val="003067EF"/>
    <w:rsid w:val="00311708"/>
    <w:rsid w:val="00321D62"/>
    <w:rsid w:val="003315DE"/>
    <w:rsid w:val="003433E7"/>
    <w:rsid w:val="00352154"/>
    <w:rsid w:val="0036073F"/>
    <w:rsid w:val="0037081B"/>
    <w:rsid w:val="00371E1F"/>
    <w:rsid w:val="00374004"/>
    <w:rsid w:val="0037419B"/>
    <w:rsid w:val="00374F20"/>
    <w:rsid w:val="0038474E"/>
    <w:rsid w:val="0038599A"/>
    <w:rsid w:val="0039081A"/>
    <w:rsid w:val="0039494C"/>
    <w:rsid w:val="003A47F5"/>
    <w:rsid w:val="003B2DD8"/>
    <w:rsid w:val="003B4299"/>
    <w:rsid w:val="003C1A40"/>
    <w:rsid w:val="003C29D5"/>
    <w:rsid w:val="003D3053"/>
    <w:rsid w:val="003D6392"/>
    <w:rsid w:val="003E5ACE"/>
    <w:rsid w:val="00401D25"/>
    <w:rsid w:val="00403995"/>
    <w:rsid w:val="00403B9F"/>
    <w:rsid w:val="00411D04"/>
    <w:rsid w:val="0044189F"/>
    <w:rsid w:val="00454E1F"/>
    <w:rsid w:val="00462369"/>
    <w:rsid w:val="00473713"/>
    <w:rsid w:val="00480465"/>
    <w:rsid w:val="004A5163"/>
    <w:rsid w:val="004B0F18"/>
    <w:rsid w:val="004B27F4"/>
    <w:rsid w:val="004B563C"/>
    <w:rsid w:val="004C68D6"/>
    <w:rsid w:val="004E3F14"/>
    <w:rsid w:val="005028FD"/>
    <w:rsid w:val="00504B18"/>
    <w:rsid w:val="00506CA1"/>
    <w:rsid w:val="00510E52"/>
    <w:rsid w:val="00520459"/>
    <w:rsid w:val="00520487"/>
    <w:rsid w:val="005268B8"/>
    <w:rsid w:val="00551E5E"/>
    <w:rsid w:val="005550CE"/>
    <w:rsid w:val="00555BE0"/>
    <w:rsid w:val="00563A5F"/>
    <w:rsid w:val="0057456C"/>
    <w:rsid w:val="005756DC"/>
    <w:rsid w:val="00576A63"/>
    <w:rsid w:val="00583294"/>
    <w:rsid w:val="005911AC"/>
    <w:rsid w:val="00594CE0"/>
    <w:rsid w:val="005A4A1F"/>
    <w:rsid w:val="005B10C5"/>
    <w:rsid w:val="005C645C"/>
    <w:rsid w:val="005D4911"/>
    <w:rsid w:val="005E79DE"/>
    <w:rsid w:val="005F1480"/>
    <w:rsid w:val="005F4677"/>
    <w:rsid w:val="005F5663"/>
    <w:rsid w:val="005F65F7"/>
    <w:rsid w:val="006210E5"/>
    <w:rsid w:val="00622F2A"/>
    <w:rsid w:val="00624638"/>
    <w:rsid w:val="00627E5F"/>
    <w:rsid w:val="00633436"/>
    <w:rsid w:val="00642CA5"/>
    <w:rsid w:val="0064580E"/>
    <w:rsid w:val="00653C9F"/>
    <w:rsid w:val="006549A5"/>
    <w:rsid w:val="00654AB2"/>
    <w:rsid w:val="00660000"/>
    <w:rsid w:val="0066377A"/>
    <w:rsid w:val="00671FA7"/>
    <w:rsid w:val="006759C2"/>
    <w:rsid w:val="00681D90"/>
    <w:rsid w:val="00694C6A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79D6"/>
    <w:rsid w:val="00747106"/>
    <w:rsid w:val="00754E80"/>
    <w:rsid w:val="007657D8"/>
    <w:rsid w:val="00766AD4"/>
    <w:rsid w:val="0077717F"/>
    <w:rsid w:val="007803D4"/>
    <w:rsid w:val="00781C8B"/>
    <w:rsid w:val="00791558"/>
    <w:rsid w:val="007933E0"/>
    <w:rsid w:val="007A18E3"/>
    <w:rsid w:val="007B5EB9"/>
    <w:rsid w:val="007C00E0"/>
    <w:rsid w:val="007C449D"/>
    <w:rsid w:val="007C659D"/>
    <w:rsid w:val="007C67BC"/>
    <w:rsid w:val="007D45EF"/>
    <w:rsid w:val="007E0BFE"/>
    <w:rsid w:val="007E2DE2"/>
    <w:rsid w:val="007E7322"/>
    <w:rsid w:val="00804CE5"/>
    <w:rsid w:val="008061A2"/>
    <w:rsid w:val="008120C4"/>
    <w:rsid w:val="00821B94"/>
    <w:rsid w:val="00832513"/>
    <w:rsid w:val="00843EDA"/>
    <w:rsid w:val="00846056"/>
    <w:rsid w:val="008553E7"/>
    <w:rsid w:val="00863790"/>
    <w:rsid w:val="00864467"/>
    <w:rsid w:val="00864DCE"/>
    <w:rsid w:val="008664D5"/>
    <w:rsid w:val="008759D1"/>
    <w:rsid w:val="00875DE0"/>
    <w:rsid w:val="008845AE"/>
    <w:rsid w:val="00897310"/>
    <w:rsid w:val="0089743D"/>
    <w:rsid w:val="0089A22C"/>
    <w:rsid w:val="008A2BE9"/>
    <w:rsid w:val="008A3482"/>
    <w:rsid w:val="008B4707"/>
    <w:rsid w:val="008D0BB0"/>
    <w:rsid w:val="008D5498"/>
    <w:rsid w:val="008E0FAE"/>
    <w:rsid w:val="008F24DE"/>
    <w:rsid w:val="00900E6C"/>
    <w:rsid w:val="00901CAA"/>
    <w:rsid w:val="00903245"/>
    <w:rsid w:val="00907103"/>
    <w:rsid w:val="00934630"/>
    <w:rsid w:val="00934EB2"/>
    <w:rsid w:val="009456CC"/>
    <w:rsid w:val="0095774D"/>
    <w:rsid w:val="0095E677"/>
    <w:rsid w:val="00961E67"/>
    <w:rsid w:val="0096317E"/>
    <w:rsid w:val="009666C5"/>
    <w:rsid w:val="009713D4"/>
    <w:rsid w:val="009B1187"/>
    <w:rsid w:val="009C08D0"/>
    <w:rsid w:val="009C111B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1003A"/>
    <w:rsid w:val="00A236D9"/>
    <w:rsid w:val="00A25825"/>
    <w:rsid w:val="00A26981"/>
    <w:rsid w:val="00A37481"/>
    <w:rsid w:val="00A657DB"/>
    <w:rsid w:val="00A972C7"/>
    <w:rsid w:val="00AA09D3"/>
    <w:rsid w:val="00AB7DA5"/>
    <w:rsid w:val="00AC2C95"/>
    <w:rsid w:val="00AC4618"/>
    <w:rsid w:val="00AC496E"/>
    <w:rsid w:val="00AE004C"/>
    <w:rsid w:val="00AE3737"/>
    <w:rsid w:val="00AF436E"/>
    <w:rsid w:val="00B01A7B"/>
    <w:rsid w:val="00B03C4E"/>
    <w:rsid w:val="00B26EBB"/>
    <w:rsid w:val="00B3174A"/>
    <w:rsid w:val="00B320A7"/>
    <w:rsid w:val="00B33AAC"/>
    <w:rsid w:val="00B42A6A"/>
    <w:rsid w:val="00B44A67"/>
    <w:rsid w:val="00B51FAE"/>
    <w:rsid w:val="00B56C9B"/>
    <w:rsid w:val="00B63138"/>
    <w:rsid w:val="00B63B24"/>
    <w:rsid w:val="00B652F5"/>
    <w:rsid w:val="00B70BF1"/>
    <w:rsid w:val="00B72C0D"/>
    <w:rsid w:val="00B81823"/>
    <w:rsid w:val="00B921AF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665A"/>
    <w:rsid w:val="00C27432"/>
    <w:rsid w:val="00C526AD"/>
    <w:rsid w:val="00C53FB6"/>
    <w:rsid w:val="00C54FCA"/>
    <w:rsid w:val="00C575B9"/>
    <w:rsid w:val="00C57BAE"/>
    <w:rsid w:val="00C673B7"/>
    <w:rsid w:val="00C7111D"/>
    <w:rsid w:val="00C7593A"/>
    <w:rsid w:val="00C96042"/>
    <w:rsid w:val="00CA3843"/>
    <w:rsid w:val="00CB0279"/>
    <w:rsid w:val="00CB0EC5"/>
    <w:rsid w:val="00CC47CD"/>
    <w:rsid w:val="00CD272A"/>
    <w:rsid w:val="00CD5A6E"/>
    <w:rsid w:val="00CE0B1F"/>
    <w:rsid w:val="00D14EFE"/>
    <w:rsid w:val="00D17234"/>
    <w:rsid w:val="00D307E2"/>
    <w:rsid w:val="00D34DB6"/>
    <w:rsid w:val="00D40234"/>
    <w:rsid w:val="00D41C08"/>
    <w:rsid w:val="00D44138"/>
    <w:rsid w:val="00D4720E"/>
    <w:rsid w:val="00D56C69"/>
    <w:rsid w:val="00D63938"/>
    <w:rsid w:val="00D705ED"/>
    <w:rsid w:val="00D7647E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C0F32"/>
    <w:rsid w:val="00DD3C5E"/>
    <w:rsid w:val="00DD538F"/>
    <w:rsid w:val="00DD565B"/>
    <w:rsid w:val="00DE3CCE"/>
    <w:rsid w:val="00DE3FE8"/>
    <w:rsid w:val="00DE58BD"/>
    <w:rsid w:val="00DF4B8B"/>
    <w:rsid w:val="00DF7E10"/>
    <w:rsid w:val="00E03A4F"/>
    <w:rsid w:val="00E11D7B"/>
    <w:rsid w:val="00E14AB9"/>
    <w:rsid w:val="00E21322"/>
    <w:rsid w:val="00E253CE"/>
    <w:rsid w:val="00E51544"/>
    <w:rsid w:val="00E516FE"/>
    <w:rsid w:val="00E562F8"/>
    <w:rsid w:val="00E67843"/>
    <w:rsid w:val="00E7220B"/>
    <w:rsid w:val="00E74335"/>
    <w:rsid w:val="00E82725"/>
    <w:rsid w:val="00EA2017"/>
    <w:rsid w:val="00EB6A73"/>
    <w:rsid w:val="00EC033A"/>
    <w:rsid w:val="00EE416B"/>
    <w:rsid w:val="00EE5069"/>
    <w:rsid w:val="00EE61C8"/>
    <w:rsid w:val="00EE64F5"/>
    <w:rsid w:val="00EF63F1"/>
    <w:rsid w:val="00F0505E"/>
    <w:rsid w:val="00F15C72"/>
    <w:rsid w:val="00F2225D"/>
    <w:rsid w:val="00F25093"/>
    <w:rsid w:val="00F259BB"/>
    <w:rsid w:val="00F35F38"/>
    <w:rsid w:val="00F44738"/>
    <w:rsid w:val="00F44C9B"/>
    <w:rsid w:val="00F53BB2"/>
    <w:rsid w:val="00F54A3B"/>
    <w:rsid w:val="00F66D16"/>
    <w:rsid w:val="00F716B6"/>
    <w:rsid w:val="00F75CFA"/>
    <w:rsid w:val="00FA5FF7"/>
    <w:rsid w:val="00FB0AFF"/>
    <w:rsid w:val="00FB459C"/>
    <w:rsid w:val="00FB48E1"/>
    <w:rsid w:val="00FB60C1"/>
    <w:rsid w:val="00FB7643"/>
    <w:rsid w:val="00FC21BD"/>
    <w:rsid w:val="00FD48D2"/>
    <w:rsid w:val="00FE06EE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EF63F1"/>
  </w:style>
  <w:style w:type="paragraph" w:customStyle="1" w:styleId="paragraph">
    <w:name w:val="paragraph"/>
    <w:basedOn w:val="Normal"/>
    <w:rsid w:val="003C29D5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2022-01-24T10:08:00Z</dcterms:created>
  <dcterms:modified xsi:type="dcterms:W3CDTF">2022-01-24T10:08:00Z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